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F3" w:rsidRDefault="00561CF3" w:rsidP="00561CF3">
      <w:pPr>
        <w:pStyle w:val="NoSpacing"/>
        <w:jc w:val="both"/>
      </w:pPr>
      <w:r>
        <w:rPr>
          <w:u w:val="single"/>
        </w:rPr>
        <w:t>Juliana BRAUNCEPETH</w:t>
      </w:r>
      <w:r>
        <w:t xml:space="preserve">    (fl.1436)</w:t>
      </w: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  <w:r>
        <w:t>= John(q.v.).    (V.C.H. Rutland vol.II p.121)</w:t>
      </w: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  <w:r>
        <w:tab/>
        <w:t>1436</w:t>
      </w:r>
      <w:r>
        <w:tab/>
        <w:t>They granted a messuage and 160 ½ acres of land and 123 acres of meadow</w:t>
      </w:r>
    </w:p>
    <w:p w:rsidR="00561CF3" w:rsidRDefault="00561CF3" w:rsidP="00561CF3">
      <w:pPr>
        <w:pStyle w:val="NoSpacing"/>
        <w:jc w:val="both"/>
      </w:pPr>
      <w:r>
        <w:tab/>
      </w:r>
      <w:r>
        <w:tab/>
        <w:t>in Cottesmore and Greetham, Rutland, to John Clipsham(q.v.) and Richard</w:t>
      </w:r>
    </w:p>
    <w:p w:rsidR="00561CF3" w:rsidRDefault="00561CF3" w:rsidP="00561CF3">
      <w:pPr>
        <w:pStyle w:val="NoSpacing"/>
        <w:jc w:val="both"/>
      </w:pPr>
      <w:r>
        <w:tab/>
      </w:r>
      <w:r>
        <w:tab/>
        <w:t>Aldenham, Vicar of Oakham(q.v.).   (ibid.)</w:t>
      </w: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</w:p>
    <w:p w:rsidR="00561CF3" w:rsidRDefault="00561CF3" w:rsidP="00561CF3">
      <w:pPr>
        <w:pStyle w:val="NoSpacing"/>
        <w:jc w:val="both"/>
      </w:pPr>
      <w:bookmarkStart w:id="0" w:name="_GoBack"/>
      <w:bookmarkEnd w:id="0"/>
      <w:r>
        <w:t>7 January 2012</w:t>
      </w:r>
    </w:p>
    <w:p w:rsidR="00BA4020" w:rsidRDefault="00561CF3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CF3" w:rsidRDefault="00561CF3" w:rsidP="00552EBA">
      <w:pPr>
        <w:spacing w:after="0" w:line="240" w:lineRule="auto"/>
      </w:pPr>
      <w:r>
        <w:separator/>
      </w:r>
    </w:p>
  </w:endnote>
  <w:endnote w:type="continuationSeparator" w:id="0">
    <w:p w:rsidR="00561CF3" w:rsidRDefault="00561C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61CF3">
      <w:fldChar w:fldCharType="begin"/>
    </w:r>
    <w:r w:rsidR="00561CF3">
      <w:instrText xml:space="preserve"> DATE \@ "dd MMMM yyyy" </w:instrText>
    </w:r>
    <w:r w:rsidR="00561CF3">
      <w:fldChar w:fldCharType="separate"/>
    </w:r>
    <w:r w:rsidR="00561CF3">
      <w:rPr>
        <w:noProof/>
      </w:rPr>
      <w:t>22 January 2012</w:t>
    </w:r>
    <w:r w:rsidR="00561CF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CF3" w:rsidRDefault="00561CF3" w:rsidP="00552EBA">
      <w:pPr>
        <w:spacing w:after="0" w:line="240" w:lineRule="auto"/>
      </w:pPr>
      <w:r>
        <w:separator/>
      </w:r>
    </w:p>
  </w:footnote>
  <w:footnote w:type="continuationSeparator" w:id="0">
    <w:p w:rsidR="00561CF3" w:rsidRDefault="00561C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1CF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2012-01-22T22:28:00Z</dcterms:created>
  <dcterms:modified xsi:type="dcterms:W3CDTF">2012-01-22T22:29:00Z</dcterms:modified>
</cp:coreProperties>
</file>